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4C" w:rsidRDefault="00451E4C">
      <w:pPr>
        <w:rPr>
          <w:lang w:val="kk-KZ"/>
        </w:rPr>
      </w:pPr>
    </w:p>
    <w:p w:rsidR="00451E4C" w:rsidRPr="002220A0" w:rsidRDefault="00451E4C" w:rsidP="00451E4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2220A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Ақпарат</w:t>
      </w:r>
    </w:p>
    <w:p w:rsidR="00451E4C" w:rsidRPr="002F4D49" w:rsidRDefault="00451E4C" w:rsidP="002F4D4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      Квазимемлекеттік сектор субъектілерінде сыбайлас жемқорлыққа қарсы саясатты жүзеге асыру жөніндегі іс-шаралар шеңберінде, ағымдағы жылдың </w:t>
      </w:r>
      <w:r w:rsidR="00E42D9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қазан </w:t>
      </w:r>
      <w:r w:rsidRP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айында Жамбыл облысы</w:t>
      </w:r>
      <w:r w:rsid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әкімдігінің</w:t>
      </w:r>
      <w:r w:rsidRP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білім басқармасының «Жаңатас көпсалалы колледжі» мемлекеттік коммуналдық қазыналық кәсіпорнында семинар-кеңес ата аналардың қатысуымен өткізілді. Іс – шара  барысында   аудан прокурорының көмекшісі, ішкі істері полиция бөлімінің өкілі «</w:t>
      </w:r>
      <w:r w:rsidRPr="002220A0">
        <w:rPr>
          <w:rFonts w:ascii="Times New Roman" w:hAnsi="Times New Roman" w:cs="Times New Roman"/>
          <w:sz w:val="24"/>
          <w:szCs w:val="24"/>
          <w:lang w:val="kk-KZ"/>
        </w:rPr>
        <w:t>сыбайлас жемқорлыққа қарсы іс – қимыл- сыбайлас жемқорлықтың алдын алу, оның ішінде қоғамда сыбайлас жемқорлыққа қарсы мәдениетті қалыптастыру, сыбайлас жемқорлық құқық бұзушылықтар жасауға ықпал ететін себептер мен жағдайларды анықтау және жою, сондай-ақ сыбайлас жемқорлық құқық бұзушылықтарды анықтау, жолын кесу, ашу және тергеу, олардың салдарын жою жөніндегі өз өкілеттіктері шегіндегі сыбайлас жемқорлыққа қарсы іс-қимыл субъектілерінің қызметі</w:t>
      </w:r>
      <w:r w:rsidRP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тақырыбында  түсіндірме жұмысын  жүргізді.  </w:t>
      </w:r>
    </w:p>
    <w:p w:rsidR="00451E4C" w:rsidRPr="000006AB" w:rsidRDefault="00451E4C" w:rsidP="00451E4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06A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Информация</w:t>
      </w:r>
    </w:p>
    <w:p w:rsidR="00451E4C" w:rsidRPr="002220A0" w:rsidRDefault="00451E4C" w:rsidP="002220A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      </w:t>
      </w:r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мероприятий по реализации </w:t>
      </w:r>
      <w:proofErr w:type="spellStart"/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 политики в субъектах </w:t>
      </w:r>
      <w:proofErr w:type="spellStart"/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>квазигосударственного</w:t>
      </w:r>
      <w:proofErr w:type="spellEnd"/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 сектора в </w:t>
      </w:r>
      <w:r w:rsidR="00E42D9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октябре </w:t>
      </w:r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>текущего года в государственном коммунальном казенном предприя</w:t>
      </w:r>
      <w:r w:rsidR="002220A0">
        <w:rPr>
          <w:rFonts w:ascii="Times New Roman" w:hAnsi="Times New Roman" w:cs="Times New Roman"/>
          <w:color w:val="000000"/>
          <w:sz w:val="24"/>
          <w:szCs w:val="24"/>
        </w:rPr>
        <w:t>тии «</w:t>
      </w:r>
      <w:proofErr w:type="spellStart"/>
      <w:r w:rsidR="002220A0">
        <w:rPr>
          <w:rFonts w:ascii="Times New Roman" w:hAnsi="Times New Roman" w:cs="Times New Roman"/>
          <w:color w:val="000000"/>
          <w:sz w:val="24"/>
          <w:szCs w:val="24"/>
        </w:rPr>
        <w:t>Жанатасский</w:t>
      </w:r>
      <w:proofErr w:type="spellEnd"/>
      <w:r w:rsidR="002220A0">
        <w:rPr>
          <w:rFonts w:ascii="Times New Roman" w:hAnsi="Times New Roman" w:cs="Times New Roman"/>
          <w:color w:val="000000"/>
          <w:sz w:val="24"/>
          <w:szCs w:val="24"/>
        </w:rPr>
        <w:t xml:space="preserve"> много</w:t>
      </w:r>
      <w:r w:rsid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>отраслевой</w:t>
      </w:r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 колледж» управления образования </w:t>
      </w:r>
      <w:r w:rsid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акимата </w:t>
      </w:r>
      <w:proofErr w:type="spellStart"/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>Жамбылской</w:t>
      </w:r>
      <w:proofErr w:type="spellEnd"/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 обла</w:t>
      </w:r>
      <w:r w:rsidR="002220A0">
        <w:rPr>
          <w:rFonts w:ascii="Times New Roman" w:hAnsi="Times New Roman" w:cs="Times New Roman"/>
          <w:color w:val="000000"/>
          <w:sz w:val="24"/>
          <w:szCs w:val="24"/>
        </w:rPr>
        <w:t>сти проведен семинар</w:t>
      </w:r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 с участием родителей.</w:t>
      </w:r>
      <w:r w:rsid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Приняли участие в мероприятии </w:t>
      </w:r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помощник прокурора  района, представитель отдела политции. </w:t>
      </w:r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В ходе мероприятия </w:t>
      </w:r>
      <w:r w:rsid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было разъяснено по </w:t>
      </w:r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«противодействие коррупции – профилактика коррупции, в том числе формирование </w:t>
      </w:r>
      <w:proofErr w:type="spellStart"/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 культуры в обществе, выявление и устранение причин и условий, способствующих совершению коррупционных правонарушений, а также выявление, пресечение коррупционных правонарушений</w:t>
      </w:r>
      <w:r w:rsidR="002220A0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2220A0" w:rsidRPr="002220A0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 субъектов противодействия коррупции в пределах своих полномочий по раскрытию и расследованию, ликвидации их последствий.</w:t>
      </w:r>
      <w:r w:rsidR="002F4D49" w:rsidRPr="002F4D49">
        <w:rPr>
          <w:noProof/>
        </w:rPr>
        <w:t xml:space="preserve"> </w:t>
      </w:r>
      <w:r w:rsidR="002F4D49">
        <w:rPr>
          <w:noProof/>
        </w:rPr>
        <w:drawing>
          <wp:inline distT="0" distB="0" distL="0" distR="0">
            <wp:extent cx="5913577" cy="3335731"/>
            <wp:effectExtent l="19050" t="0" r="0" b="0"/>
            <wp:docPr id="3" name="Рисунок 1" descr="C:\Users\Администратор\Downloads\WhatsApp Image 2024-12-11 at 12.41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WhatsApp Image 2024-12-11 at 12.41.1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060" cy="333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1E4C" w:rsidRPr="00222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51E4C"/>
    <w:rsid w:val="002220A0"/>
    <w:rsid w:val="002F4D49"/>
    <w:rsid w:val="00451E4C"/>
    <w:rsid w:val="005518D6"/>
    <w:rsid w:val="00E42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E4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51E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dcterms:created xsi:type="dcterms:W3CDTF">2024-12-11T06:09:00Z</dcterms:created>
  <dcterms:modified xsi:type="dcterms:W3CDTF">2024-12-11T06:35:00Z</dcterms:modified>
</cp:coreProperties>
</file>