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Web"/>
        <w:spacing w:before="0" w:after="28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pacing w:before="0" w:after="280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Анықтама</w:t>
      </w:r>
    </w:p>
    <w:p>
      <w:pPr>
        <w:pStyle w:val="NormalWeb"/>
        <w:spacing w:before="0"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Жамбыл облысы әкімдігінің білім басқармасының «Жаңатас көпсалалы колледжі» МКҚК — ның комплаенс офицері А.Байтанова студенттер арасында  </w:t>
      </w:r>
      <w:r>
        <w:rPr>
          <w:sz w:val="28"/>
          <w:szCs w:val="28"/>
          <w:lang w:val="kk-KZ"/>
        </w:rPr>
        <w:t xml:space="preserve">2025 жылы </w:t>
      </w:r>
      <w:r>
        <w:rPr>
          <w:sz w:val="28"/>
          <w:szCs w:val="28"/>
          <w:lang w:val="kk-KZ"/>
        </w:rPr>
        <w:t>15</w:t>
      </w:r>
      <w:r>
        <w:rPr>
          <w:sz w:val="28"/>
          <w:szCs w:val="28"/>
          <w:lang w:val="kk-KZ"/>
        </w:rPr>
        <w:t xml:space="preserve"> қ</w:t>
      </w:r>
      <w:r>
        <w:rPr>
          <w:sz w:val="28"/>
          <w:szCs w:val="28"/>
          <w:lang w:val="kk-KZ"/>
        </w:rPr>
        <w:t>азан</w:t>
      </w:r>
      <w:r>
        <w:rPr>
          <w:sz w:val="28"/>
          <w:szCs w:val="28"/>
          <w:lang w:val="kk-KZ"/>
        </w:rPr>
        <w:t xml:space="preserve"> айында «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қазіргі сыбайлас жемқорлық және сыбайлас жемқорлыққа қарсы саясаттың өзекті мәселелері</w:t>
      </w:r>
      <w:r>
        <w:rPr>
          <w:sz w:val="28"/>
          <w:szCs w:val="28"/>
          <w:lang w:val="kk-KZ"/>
        </w:rPr>
        <w:t xml:space="preserve">» тақырыбында семинар өткізілді. </w:t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Іс-шараның мақсаты - студенттердің сыбайлас жемқорлық құбылысы және оның қоғам өміріне, экономикаға теріс әсері туралы тұтас түсінік алуы.     </w:t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Семинар барысында сыбайлас жемқорлыққа қарсы заңнаманы, сыбайлас жемқорлық тұжырымдамасын түсіндіру, сыбайлас жемқорлыққа қарсы іс-қимыл шараларын жетілдіру, студенттер арасында заңдылық пен сыбайлас жемқорлыққа қарсы тәртіпті орнату, сыбайлас жемқорлық құбылыстарына қарсы іс-қимыл рухында тәрбиелеу, ҚР заңдарын құрметтеу және орындау жұмыстары жүргізілді.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 xml:space="preserve">  </w:t>
      </w:r>
    </w:p>
    <w:p>
      <w:pPr>
        <w:pStyle w:val="NormalWeb"/>
        <w:spacing w:before="0" w:after="0"/>
        <w:ind w:hanging="0" w:left="0"/>
        <w:jc w:val="center"/>
        <w:rPr>
          <w:rFonts w:ascii="Times New Roman" w:hAnsi="Times New Roman"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/>
          <w:bCs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>Информация</w:t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/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 xml:space="preserve"> 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 xml:space="preserve">Комплаенс офицер ГККП "Жанатасского многоотраслевого колледжа" управления образования акимата Жамбылской области А.Байтанова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>15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>октября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 xml:space="preserve"> 2025 года среди студентов провела семинар на тему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>с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 w:eastAsia="ru-RU"/>
        </w:rPr>
        <w:t>овременная коррупция и актуальные проблемы антикоррупционной политики.</w:t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 xml:space="preserve"> 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 xml:space="preserve">Цель мероприятия -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 w:eastAsia="ru-RU"/>
        </w:rPr>
        <w:t>получение студентами целостного представления о феномене коррупции и ее негативном влиянии на жизнь общества, на экономику.</w:t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 xml:space="preserve"> </w:t>
      </w: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t>В ходе семинара, была проведена разъяснительная работа антикоррупционного законодательства, концепции коррупции, совершенствованию мер противодействия коррупции, установлению законности и антикоррупционной дисциплины среди студентов, воспитанию в духе противодействия коррупционным явлениям, уважать и исполнять Законы РК.</w:t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-247650</wp:posOffset>
            </wp:positionH>
            <wp:positionV relativeFrom="paragraph">
              <wp:posOffset>-294640</wp:posOffset>
            </wp:positionV>
            <wp:extent cx="3891280" cy="29184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918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-172720</wp:posOffset>
            </wp:positionH>
            <wp:positionV relativeFrom="paragraph">
              <wp:posOffset>8890</wp:posOffset>
            </wp:positionV>
            <wp:extent cx="3806825" cy="336169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36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p>
      <w:pPr>
        <w:pStyle w:val="NormalWeb"/>
        <w:spacing w:before="0" w:after="0"/>
        <w:ind w:hanging="0" w:left="0"/>
        <w:jc w:val="both"/>
        <w:rPr>
          <w:rFonts w:ascii="Times New Roman" w:hAnsi="Times New Roman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pPr>
      <w:r>
        <w:rPr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val="kk-KZ"/>
        </w:rPr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Heading1">
    <w:name w:val="heading 1"/>
    <w:basedOn w:val="Style14"/>
    <w:next w:val="BodyText"/>
    <w:qFormat/>
    <w:p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rong">
    <w:name w:val="Strong"/>
    <w:basedOn w:val="DefaultParagraphFont"/>
    <w:uiPriority w:val="22"/>
    <w:qFormat/>
    <w:rsid w:val="00e1730d"/>
    <w:rPr>
      <w:b/>
      <w:bCs/>
    </w:rPr>
  </w:style>
  <w:style w:type="character" w:styleId="Style13">
    <w:name w:val="Маркеры"/>
    <w:qFormat/>
    <w:rPr>
      <w:rFonts w:ascii="OpenSymbol" w:hAnsi="OpenSymbol" w:eastAsia="OpenSymbol" w:cs="OpenSymbol"/>
    </w:rPr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Lucida Sans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99588e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c7400d"/>
    <w:pPr>
      <w:spacing w:before="0" w:after="200"/>
      <w:ind w:left="720"/>
      <w:contextualSpacing/>
    </w:pPr>
    <w:rPr/>
  </w:style>
  <w:style w:type="numbering" w:styleId="Style16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Application>LibreOffice/25.2.7.2$Windows_X86_64 LibreOffice_project/5cbfd1ab6520636bb5f7b99185aa69bd7456825d</Application>
  <AppVersion>15.0000</AppVersion>
  <Pages>3</Pages>
  <Words>173</Words>
  <Characters>1350</Characters>
  <CharactersWithSpaces>1536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2025-11-04T06:16:00Z</dcterms:created>
  <dc:creator>Пользователь Windows</dc:creator>
  <dc:description/>
  <dc:language>en-US</dc:language>
  <cp:lastModifiedBy/>
  <cp:lastPrinted>2025-12-03T14:03:43Z</cp:lastPrinted>
  <dcterms:modified xsi:type="dcterms:W3CDTF">2025-12-03T14:03:48Z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