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60E" w:rsidRDefault="00D7760E"/>
    <w:p w:rsidR="00D7760E" w:rsidRDefault="00D7760E"/>
    <w:p w:rsidR="00D7760E" w:rsidRPr="00B82305" w:rsidRDefault="00D7760E">
      <w:pPr>
        <w:rPr>
          <w:rFonts w:ascii="Times New Roman" w:hAnsi="Times New Roman" w:cs="Times New Roman"/>
          <w:b/>
          <w:sz w:val="24"/>
          <w:szCs w:val="24"/>
          <w:lang w:val="kk-KZ"/>
        </w:rPr>
      </w:pPr>
      <w:r w:rsidRPr="00640332">
        <w:rPr>
          <w:rFonts w:ascii="Times New Roman" w:hAnsi="Times New Roman" w:cs="Times New Roman"/>
          <w:b/>
          <w:sz w:val="28"/>
          <w:szCs w:val="28"/>
          <w:lang w:val="kk-KZ"/>
        </w:rPr>
        <w:t xml:space="preserve">                               </w:t>
      </w:r>
      <w:r w:rsidR="00640332" w:rsidRPr="00640332">
        <w:rPr>
          <w:rFonts w:ascii="Times New Roman" w:hAnsi="Times New Roman" w:cs="Times New Roman"/>
          <w:b/>
          <w:sz w:val="28"/>
          <w:szCs w:val="28"/>
          <w:lang w:val="kk-KZ"/>
        </w:rPr>
        <w:t xml:space="preserve">                   </w:t>
      </w:r>
      <w:r w:rsidR="00640332" w:rsidRPr="00B82305">
        <w:rPr>
          <w:rFonts w:ascii="Times New Roman" w:hAnsi="Times New Roman" w:cs="Times New Roman"/>
          <w:b/>
          <w:sz w:val="24"/>
          <w:szCs w:val="24"/>
          <w:lang w:val="kk-KZ"/>
        </w:rPr>
        <w:t>Ақпарат</w:t>
      </w:r>
    </w:p>
    <w:p w:rsidR="00B82305" w:rsidRPr="00B82305" w:rsidRDefault="003D52E4" w:rsidP="00B82305">
      <w:pPr>
        <w:pStyle w:val="a4"/>
        <w:jc w:val="both"/>
        <w:rPr>
          <w:rFonts w:ascii="Times New Roman" w:hAnsi="Times New Roman" w:cs="Times New Roman"/>
          <w:sz w:val="24"/>
          <w:szCs w:val="24"/>
          <w:lang w:val="kk-KZ"/>
        </w:rPr>
      </w:pPr>
      <w:r w:rsidRPr="00B82305">
        <w:rPr>
          <w:rFonts w:ascii="Times New Roman" w:hAnsi="Times New Roman" w:cs="Times New Roman"/>
          <w:sz w:val="24"/>
          <w:szCs w:val="24"/>
          <w:lang w:val="kk-KZ"/>
        </w:rPr>
        <w:t xml:space="preserve">      </w:t>
      </w:r>
      <w:r w:rsidR="00B82305" w:rsidRPr="00B82305">
        <w:rPr>
          <w:rFonts w:ascii="Times New Roman" w:hAnsi="Times New Roman" w:cs="Times New Roman"/>
          <w:sz w:val="24"/>
          <w:szCs w:val="24"/>
          <w:lang w:val="kk-KZ"/>
        </w:rPr>
        <w:t>2026 жылғы 4 ақпанда Жамбыл облысы әкімдігінің білім басқармасының  «Жаңатас көпсалалы колледжі» мемлекеттік коммуналдық қазыналық кәсіпорнында директор Н.Е.Туйтебаева қызметкерлерімен сыбайлас жемқорлыққа қарсы іс-қимыл, еңбек этикасы және тәртіп мәселелері бойынша құқықтық түсіндіру жұмысын өткізді.</w:t>
      </w:r>
    </w:p>
    <w:p w:rsidR="00B82305" w:rsidRPr="00B82305" w:rsidRDefault="00B82305" w:rsidP="00B82305">
      <w:pPr>
        <w:pStyle w:val="a4"/>
        <w:jc w:val="both"/>
        <w:rPr>
          <w:rFonts w:ascii="Times New Roman" w:eastAsia="Times New Roman" w:hAnsi="Times New Roman" w:cs="Times New Roman"/>
          <w:sz w:val="24"/>
          <w:szCs w:val="24"/>
          <w:lang w:val="kk-KZ" w:eastAsia="ru-RU"/>
        </w:rPr>
      </w:pPr>
      <w:r w:rsidRPr="00B82305">
        <w:rPr>
          <w:rFonts w:ascii="Times New Roman" w:eastAsia="Times New Roman" w:hAnsi="Times New Roman" w:cs="Times New Roman"/>
          <w:sz w:val="24"/>
          <w:szCs w:val="24"/>
          <w:lang w:val="kk-KZ" w:eastAsia="ru-RU"/>
        </w:rPr>
        <w:t xml:space="preserve">      Іс-шара барысында қызметкерлерге сыбайлас жемқорлыққа қарсы заңнаманың нормалары, корпоративтік этика ережелері, еңбек тәртібі және белгіленген нормалар мен ережелерді бұзған жағдайда жауапкершілік шаралары түсіндірілді. Арнайы назар кәсіби мәдениетті қалыптастыруға, этикалық стандарттарды сақтау және сыбайлас жемқорлық құқық бұзушылықтарын алдын алуға аударылды.</w:t>
      </w:r>
    </w:p>
    <w:p w:rsidR="00D7760E" w:rsidRPr="00B82305" w:rsidRDefault="00D7760E" w:rsidP="00B82305">
      <w:pPr>
        <w:pStyle w:val="a4"/>
        <w:jc w:val="both"/>
        <w:rPr>
          <w:rFonts w:ascii="Times New Roman" w:hAnsi="Times New Roman" w:cs="Times New Roman"/>
          <w:sz w:val="24"/>
          <w:szCs w:val="24"/>
          <w:lang w:val="kk-KZ"/>
        </w:rPr>
      </w:pPr>
    </w:p>
    <w:p w:rsidR="00D7760E" w:rsidRPr="00B82305" w:rsidRDefault="00D7760E">
      <w:pPr>
        <w:rPr>
          <w:sz w:val="24"/>
          <w:szCs w:val="24"/>
          <w:lang w:val="kk-KZ"/>
        </w:rPr>
      </w:pPr>
    </w:p>
    <w:p w:rsidR="000314D9" w:rsidRPr="00B82305" w:rsidRDefault="00D7760E">
      <w:pPr>
        <w:rPr>
          <w:rFonts w:ascii="Times New Roman" w:hAnsi="Times New Roman" w:cs="Times New Roman"/>
          <w:b/>
          <w:sz w:val="24"/>
          <w:szCs w:val="24"/>
          <w:lang w:val="kk-KZ"/>
        </w:rPr>
      </w:pPr>
      <w:r w:rsidRPr="00B82305">
        <w:rPr>
          <w:sz w:val="24"/>
          <w:szCs w:val="24"/>
          <w:lang w:val="kk-KZ"/>
        </w:rPr>
        <w:t xml:space="preserve">                                                                   </w:t>
      </w:r>
      <w:r w:rsidRPr="00B82305">
        <w:rPr>
          <w:rFonts w:ascii="Times New Roman" w:hAnsi="Times New Roman" w:cs="Times New Roman"/>
          <w:b/>
          <w:sz w:val="24"/>
          <w:szCs w:val="24"/>
          <w:lang w:val="kk-KZ"/>
        </w:rPr>
        <w:t>Информация</w:t>
      </w:r>
    </w:p>
    <w:p w:rsidR="00B82305" w:rsidRPr="00B82305" w:rsidRDefault="00D7760E" w:rsidP="00B82305">
      <w:pPr>
        <w:pStyle w:val="a4"/>
        <w:jc w:val="both"/>
        <w:rPr>
          <w:rFonts w:ascii="Times New Roman" w:hAnsi="Times New Roman" w:cs="Times New Roman"/>
          <w:sz w:val="24"/>
          <w:szCs w:val="24"/>
        </w:rPr>
      </w:pPr>
      <w:r w:rsidRPr="00B82305">
        <w:rPr>
          <w:rFonts w:ascii="Times New Roman" w:hAnsi="Times New Roman" w:cs="Times New Roman"/>
          <w:color w:val="121212"/>
          <w:sz w:val="24"/>
          <w:szCs w:val="24"/>
          <w:shd w:val="clear" w:color="auto" w:fill="FFFFFF"/>
          <w:lang w:val="kk-KZ"/>
        </w:rPr>
        <w:t xml:space="preserve">      </w:t>
      </w:r>
      <w:r w:rsidR="00B82305" w:rsidRPr="00B82305">
        <w:rPr>
          <w:rFonts w:ascii="Times New Roman" w:hAnsi="Times New Roman" w:cs="Times New Roman"/>
          <w:sz w:val="24"/>
          <w:szCs w:val="24"/>
        </w:rPr>
        <w:t xml:space="preserve">4 февраля 2026 года в государственном коммунальном </w:t>
      </w:r>
      <w:proofErr w:type="spellStart"/>
      <w:r w:rsidR="00B82305" w:rsidRPr="00B82305">
        <w:rPr>
          <w:rFonts w:ascii="Times New Roman" w:hAnsi="Times New Roman" w:cs="Times New Roman"/>
          <w:sz w:val="24"/>
          <w:szCs w:val="24"/>
        </w:rPr>
        <w:t>каз</w:t>
      </w:r>
      <w:proofErr w:type="spellEnd"/>
      <w:r w:rsidR="00B82305" w:rsidRPr="00B82305">
        <w:rPr>
          <w:rFonts w:ascii="Times New Roman" w:hAnsi="Times New Roman" w:cs="Times New Roman"/>
          <w:sz w:val="24"/>
          <w:szCs w:val="24"/>
          <w:lang w:val="kk-KZ"/>
        </w:rPr>
        <w:t>е</w:t>
      </w:r>
      <w:proofErr w:type="spellStart"/>
      <w:r w:rsidR="00B82305" w:rsidRPr="00B82305">
        <w:rPr>
          <w:rFonts w:ascii="Times New Roman" w:hAnsi="Times New Roman" w:cs="Times New Roman"/>
          <w:sz w:val="24"/>
          <w:szCs w:val="24"/>
        </w:rPr>
        <w:t>нном</w:t>
      </w:r>
      <w:proofErr w:type="spellEnd"/>
      <w:r w:rsidR="00B82305" w:rsidRPr="00B82305">
        <w:rPr>
          <w:rFonts w:ascii="Times New Roman" w:hAnsi="Times New Roman" w:cs="Times New Roman"/>
          <w:sz w:val="24"/>
          <w:szCs w:val="24"/>
        </w:rPr>
        <w:t xml:space="preserve"> предприятии «</w:t>
      </w:r>
      <w:proofErr w:type="spellStart"/>
      <w:r w:rsidR="00B82305" w:rsidRPr="00B82305">
        <w:rPr>
          <w:rFonts w:ascii="Times New Roman" w:hAnsi="Times New Roman" w:cs="Times New Roman"/>
          <w:sz w:val="24"/>
          <w:szCs w:val="24"/>
        </w:rPr>
        <w:t>Жанатасский</w:t>
      </w:r>
      <w:proofErr w:type="spellEnd"/>
      <w:r w:rsidR="00B82305" w:rsidRPr="00B82305">
        <w:rPr>
          <w:rFonts w:ascii="Times New Roman" w:hAnsi="Times New Roman" w:cs="Times New Roman"/>
          <w:sz w:val="24"/>
          <w:szCs w:val="24"/>
        </w:rPr>
        <w:t xml:space="preserve"> много</w:t>
      </w:r>
      <w:r w:rsidR="00B82305" w:rsidRPr="00B82305">
        <w:rPr>
          <w:rFonts w:ascii="Times New Roman" w:hAnsi="Times New Roman" w:cs="Times New Roman"/>
          <w:sz w:val="24"/>
          <w:szCs w:val="24"/>
          <w:lang w:val="kk-KZ"/>
        </w:rPr>
        <w:t>отраслевой</w:t>
      </w:r>
      <w:r w:rsidR="00B82305" w:rsidRPr="00B82305">
        <w:rPr>
          <w:rFonts w:ascii="Times New Roman" w:hAnsi="Times New Roman" w:cs="Times New Roman"/>
          <w:sz w:val="24"/>
          <w:szCs w:val="24"/>
        </w:rPr>
        <w:t xml:space="preserve"> колледж» управления образования </w:t>
      </w:r>
      <w:proofErr w:type="spellStart"/>
      <w:r w:rsidR="00B82305" w:rsidRPr="00B82305">
        <w:rPr>
          <w:rFonts w:ascii="Times New Roman" w:hAnsi="Times New Roman" w:cs="Times New Roman"/>
          <w:sz w:val="24"/>
          <w:szCs w:val="24"/>
        </w:rPr>
        <w:t>акимата</w:t>
      </w:r>
      <w:proofErr w:type="spellEnd"/>
      <w:r w:rsidR="00B82305" w:rsidRPr="00B82305">
        <w:rPr>
          <w:rFonts w:ascii="Times New Roman" w:hAnsi="Times New Roman" w:cs="Times New Roman"/>
          <w:sz w:val="24"/>
          <w:szCs w:val="24"/>
        </w:rPr>
        <w:t xml:space="preserve"> </w:t>
      </w:r>
      <w:proofErr w:type="spellStart"/>
      <w:r w:rsidR="00B82305" w:rsidRPr="00B82305">
        <w:rPr>
          <w:rFonts w:ascii="Times New Roman" w:hAnsi="Times New Roman" w:cs="Times New Roman"/>
          <w:sz w:val="24"/>
          <w:szCs w:val="24"/>
        </w:rPr>
        <w:t>Жамбылской</w:t>
      </w:r>
      <w:proofErr w:type="spellEnd"/>
      <w:r w:rsidR="00B82305" w:rsidRPr="00B82305">
        <w:rPr>
          <w:rFonts w:ascii="Times New Roman" w:hAnsi="Times New Roman" w:cs="Times New Roman"/>
          <w:sz w:val="24"/>
          <w:szCs w:val="24"/>
        </w:rPr>
        <w:t xml:space="preserve"> области директор колледжа </w:t>
      </w:r>
      <w:r w:rsidR="00B82305" w:rsidRPr="00B82305">
        <w:rPr>
          <w:rFonts w:ascii="Times New Roman" w:hAnsi="Times New Roman" w:cs="Times New Roman"/>
          <w:sz w:val="24"/>
          <w:szCs w:val="24"/>
          <w:lang w:val="kk-KZ"/>
        </w:rPr>
        <w:t xml:space="preserve">Туйтебаева Н.Е., </w:t>
      </w:r>
      <w:r w:rsidR="00B82305" w:rsidRPr="00B82305">
        <w:rPr>
          <w:rFonts w:ascii="Times New Roman" w:hAnsi="Times New Roman" w:cs="Times New Roman"/>
          <w:sz w:val="24"/>
          <w:szCs w:val="24"/>
        </w:rPr>
        <w:t>провела право</w:t>
      </w:r>
      <w:r w:rsidR="00B82305" w:rsidRPr="00B82305">
        <w:rPr>
          <w:rFonts w:ascii="Times New Roman" w:hAnsi="Times New Roman" w:cs="Times New Roman"/>
          <w:sz w:val="24"/>
          <w:szCs w:val="24"/>
          <w:lang w:val="kk-KZ"/>
        </w:rPr>
        <w:t xml:space="preserve"> </w:t>
      </w:r>
      <w:r w:rsidR="00B82305" w:rsidRPr="00B82305">
        <w:rPr>
          <w:rFonts w:ascii="Times New Roman" w:hAnsi="Times New Roman" w:cs="Times New Roman"/>
          <w:sz w:val="24"/>
          <w:szCs w:val="24"/>
        </w:rPr>
        <w:t>разъяснительную работу с сотрудниками по вопросам противодействия коррупции, соблюдения трудовой этики и дисциплины.</w:t>
      </w:r>
    </w:p>
    <w:p w:rsidR="00B82305" w:rsidRPr="00B82305" w:rsidRDefault="00B82305" w:rsidP="00B82305">
      <w:pPr>
        <w:pStyle w:val="a4"/>
        <w:jc w:val="both"/>
        <w:rPr>
          <w:rFonts w:ascii="Times New Roman" w:eastAsia="Times New Roman" w:hAnsi="Times New Roman" w:cs="Times New Roman"/>
          <w:sz w:val="28"/>
          <w:szCs w:val="28"/>
          <w:lang w:eastAsia="ru-RU"/>
        </w:rPr>
      </w:pPr>
      <w:r w:rsidRPr="00B82305">
        <w:rPr>
          <w:rFonts w:ascii="Times New Roman" w:eastAsia="Times New Roman" w:hAnsi="Times New Roman" w:cs="Times New Roman"/>
          <w:sz w:val="24"/>
          <w:szCs w:val="24"/>
          <w:lang w:val="kk-KZ" w:eastAsia="ru-RU"/>
        </w:rPr>
        <w:t xml:space="preserve">      </w:t>
      </w:r>
      <w:r w:rsidRPr="00B82305">
        <w:rPr>
          <w:rFonts w:ascii="Times New Roman" w:eastAsia="Times New Roman" w:hAnsi="Times New Roman" w:cs="Times New Roman"/>
          <w:sz w:val="24"/>
          <w:szCs w:val="24"/>
          <w:lang w:eastAsia="ru-RU"/>
        </w:rPr>
        <w:t>В ходе мероприятия сотрудникам были разъяснены нормы антикоррупционного законодательства, правила корпоративной этики, трудовая дисциплина, а также меры ответственности за нарушение установленных норм и правил. Особое внимание было уделено формированию профессиональной культуры, соблюдению этических стандартов и предотвращению коррупционных правонарушений.</w:t>
      </w:r>
    </w:p>
    <w:p w:rsidR="00D7760E" w:rsidRPr="00D7760E" w:rsidRDefault="00B82305" w:rsidP="00B82305">
      <w:pPr>
        <w:pStyle w:val="a4"/>
        <w:jc w:val="both"/>
        <w:rPr>
          <w:sz w:val="28"/>
          <w:szCs w:val="28"/>
        </w:rPr>
      </w:pPr>
      <w:r w:rsidRPr="00B82305">
        <w:rPr>
          <w:noProof/>
          <w:sz w:val="28"/>
          <w:szCs w:val="28"/>
        </w:rPr>
        <w:drawing>
          <wp:inline distT="0" distB="0" distL="0" distR="0">
            <wp:extent cx="5940425" cy="3138737"/>
            <wp:effectExtent l="0" t="0" r="3175" b="5080"/>
            <wp:docPr id="1" name="Рисунок 1" descr="C:\Users\Админ\Desktop\к\2026  - 1 кв\суреттер\февраль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к\2026  - 1 кв\суреттер\февраль 4.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3138737"/>
                    </a:xfrm>
                    <a:prstGeom prst="rect">
                      <a:avLst/>
                    </a:prstGeom>
                    <a:noFill/>
                    <a:ln>
                      <a:noFill/>
                    </a:ln>
                  </pic:spPr>
                </pic:pic>
              </a:graphicData>
            </a:graphic>
          </wp:inline>
        </w:drawing>
      </w:r>
      <w:bookmarkStart w:id="0" w:name="_GoBack"/>
      <w:bookmarkEnd w:id="0"/>
    </w:p>
    <w:sectPr w:rsidR="00D7760E" w:rsidRPr="00D776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C16"/>
    <w:rsid w:val="000314D9"/>
    <w:rsid w:val="003D52E4"/>
    <w:rsid w:val="00640332"/>
    <w:rsid w:val="00B82305"/>
    <w:rsid w:val="00D7760E"/>
    <w:rsid w:val="00E35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EB847-3F1F-4717-B602-BABA00260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76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3D52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4145">
      <w:bodyDiv w:val="1"/>
      <w:marLeft w:val="0"/>
      <w:marRight w:val="0"/>
      <w:marTop w:val="0"/>
      <w:marBottom w:val="0"/>
      <w:divBdr>
        <w:top w:val="none" w:sz="0" w:space="0" w:color="auto"/>
        <w:left w:val="none" w:sz="0" w:space="0" w:color="auto"/>
        <w:bottom w:val="none" w:sz="0" w:space="0" w:color="auto"/>
        <w:right w:val="none" w:sz="0" w:space="0" w:color="auto"/>
      </w:divBdr>
    </w:div>
    <w:div w:id="573243791">
      <w:bodyDiv w:val="1"/>
      <w:marLeft w:val="0"/>
      <w:marRight w:val="0"/>
      <w:marTop w:val="0"/>
      <w:marBottom w:val="0"/>
      <w:divBdr>
        <w:top w:val="none" w:sz="0" w:space="0" w:color="auto"/>
        <w:left w:val="none" w:sz="0" w:space="0" w:color="auto"/>
        <w:bottom w:val="none" w:sz="0" w:space="0" w:color="auto"/>
        <w:right w:val="none" w:sz="0" w:space="0" w:color="auto"/>
      </w:divBdr>
    </w:div>
    <w:div w:id="590044354">
      <w:bodyDiv w:val="1"/>
      <w:marLeft w:val="0"/>
      <w:marRight w:val="0"/>
      <w:marTop w:val="0"/>
      <w:marBottom w:val="0"/>
      <w:divBdr>
        <w:top w:val="none" w:sz="0" w:space="0" w:color="auto"/>
        <w:left w:val="none" w:sz="0" w:space="0" w:color="auto"/>
        <w:bottom w:val="none" w:sz="0" w:space="0" w:color="auto"/>
        <w:right w:val="none" w:sz="0" w:space="0" w:color="auto"/>
      </w:divBdr>
    </w:div>
    <w:div w:id="1576863292">
      <w:bodyDiv w:val="1"/>
      <w:marLeft w:val="0"/>
      <w:marRight w:val="0"/>
      <w:marTop w:val="0"/>
      <w:marBottom w:val="0"/>
      <w:divBdr>
        <w:top w:val="none" w:sz="0" w:space="0" w:color="auto"/>
        <w:left w:val="none" w:sz="0" w:space="0" w:color="auto"/>
        <w:bottom w:val="none" w:sz="0" w:space="0" w:color="auto"/>
        <w:right w:val="none" w:sz="0" w:space="0" w:color="auto"/>
      </w:divBdr>
    </w:div>
    <w:div w:id="1608778570">
      <w:bodyDiv w:val="1"/>
      <w:marLeft w:val="0"/>
      <w:marRight w:val="0"/>
      <w:marTop w:val="0"/>
      <w:marBottom w:val="0"/>
      <w:divBdr>
        <w:top w:val="none" w:sz="0" w:space="0" w:color="auto"/>
        <w:left w:val="none" w:sz="0" w:space="0" w:color="auto"/>
        <w:bottom w:val="none" w:sz="0" w:space="0" w:color="auto"/>
        <w:right w:val="none" w:sz="0" w:space="0" w:color="auto"/>
      </w:divBdr>
    </w:div>
    <w:div w:id="173507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226</Words>
  <Characters>1294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2026-04-02T05:45:00Z</dcterms:created>
  <dcterms:modified xsi:type="dcterms:W3CDTF">2026-04-02T07:39:00Z</dcterms:modified>
</cp:coreProperties>
</file>